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78" w:rsidRPr="00E31378" w:rsidRDefault="00E31378" w:rsidP="00E31378">
      <w:pPr>
        <w:ind w:left="6237"/>
        <w:jc w:val="right"/>
      </w:pPr>
      <w:bookmarkStart w:id="0" w:name="_GoBack"/>
      <w:bookmarkEnd w:id="0"/>
      <w:r w:rsidRPr="00E31378">
        <w:t xml:space="preserve">Приложение </w:t>
      </w:r>
    </w:p>
    <w:p w:rsidR="00E31378" w:rsidRPr="00E31378" w:rsidRDefault="00E31378" w:rsidP="00E31378">
      <w:pPr>
        <w:ind w:left="6237"/>
        <w:jc w:val="right"/>
      </w:pPr>
      <w:r w:rsidRPr="00E31378">
        <w:t>к решению Собрания депутатов муниципального образования поселок Уренгой</w:t>
      </w:r>
    </w:p>
    <w:p w:rsidR="00E31378" w:rsidRPr="00E31378" w:rsidRDefault="00E31378" w:rsidP="00E31378">
      <w:pPr>
        <w:ind w:left="6237"/>
        <w:jc w:val="right"/>
      </w:pPr>
      <w:r w:rsidRPr="00E31378">
        <w:t>от 26 декабря 2013 года № 69</w:t>
      </w:r>
    </w:p>
    <w:p w:rsidR="00E31378" w:rsidRDefault="00E31378" w:rsidP="00E31378">
      <w:pPr>
        <w:ind w:left="6237"/>
        <w:jc w:val="right"/>
        <w:rPr>
          <w:b/>
        </w:rPr>
      </w:pPr>
    </w:p>
    <w:p w:rsidR="00E31378" w:rsidRDefault="00E31378" w:rsidP="00E31378">
      <w:pPr>
        <w:ind w:left="6237"/>
        <w:jc w:val="right"/>
        <w:rPr>
          <w:b/>
        </w:rPr>
      </w:pPr>
    </w:p>
    <w:p w:rsidR="00E31378" w:rsidRPr="00E31378" w:rsidRDefault="00E31378" w:rsidP="00E31378">
      <w:pPr>
        <w:ind w:left="6237"/>
        <w:jc w:val="right"/>
        <w:rPr>
          <w:b/>
        </w:rPr>
      </w:pPr>
    </w:p>
    <w:p w:rsidR="00E31378" w:rsidRDefault="00E31378" w:rsidP="00E31378">
      <w:pPr>
        <w:jc w:val="center"/>
        <w:rPr>
          <w:b/>
        </w:rPr>
      </w:pPr>
      <w:r>
        <w:rPr>
          <w:b/>
        </w:rPr>
        <w:t xml:space="preserve">Отчет Главы муниципального образования поселок Уренгой </w:t>
      </w:r>
    </w:p>
    <w:p w:rsidR="00E31378" w:rsidRPr="00E31378" w:rsidRDefault="00E31378" w:rsidP="00E31378">
      <w:pPr>
        <w:jc w:val="center"/>
        <w:rPr>
          <w:b/>
        </w:rPr>
      </w:pPr>
      <w:r>
        <w:rPr>
          <w:b/>
        </w:rPr>
        <w:t xml:space="preserve">о результатах своей деятельности за 2013 год </w:t>
      </w:r>
    </w:p>
    <w:p w:rsidR="00E31378" w:rsidRPr="00E31378" w:rsidRDefault="00E31378" w:rsidP="00E31378">
      <w:pPr>
        <w:jc w:val="both"/>
        <w:rPr>
          <w:b/>
        </w:rPr>
      </w:pPr>
    </w:p>
    <w:p w:rsidR="00E31378" w:rsidRDefault="00E31378" w:rsidP="00E31378">
      <w:pPr>
        <w:ind w:firstLine="709"/>
        <w:jc w:val="both"/>
        <w:rPr>
          <w:b/>
        </w:rPr>
      </w:pPr>
    </w:p>
    <w:p w:rsidR="00E31378" w:rsidRPr="00E31378" w:rsidRDefault="00E31378" w:rsidP="00E31378">
      <w:pPr>
        <w:ind w:firstLine="709"/>
        <w:jc w:val="both"/>
      </w:pPr>
      <w:r w:rsidRPr="00E31378">
        <w:t xml:space="preserve">Несмотря ни на какие кризисные явления, приоритетом в работе Администрации поселка была и остается социальная направленность муниципальной политики – это забота о благосостоянии жителей, которых сегодня в поселке Уренгой проживает более 11 000 человек. </w:t>
      </w:r>
    </w:p>
    <w:p w:rsidR="00E31378" w:rsidRPr="00E31378" w:rsidRDefault="00E31378" w:rsidP="00E31378">
      <w:pPr>
        <w:ind w:firstLine="709"/>
        <w:jc w:val="both"/>
      </w:pPr>
      <w:r w:rsidRPr="00E31378">
        <w:t>Бюджет муниципального образования поселка Уренгой на 2013 год утвержден в сумме 259 021 тыс. рублей, по расходам 259 021 тыс. руб. Исполнение на 23 декабря 2013 года по доходам составило 244 618 тыс. рублей, по расходам 223 738 тыс. рублей</w:t>
      </w:r>
    </w:p>
    <w:p w:rsidR="00E31378" w:rsidRPr="00E31378" w:rsidRDefault="00E31378" w:rsidP="00E31378">
      <w:pPr>
        <w:ind w:firstLine="709"/>
        <w:jc w:val="both"/>
      </w:pPr>
      <w:r w:rsidRPr="00E31378">
        <w:t>Всего в 2013 году были введены в эксплуатацию 5 домов: 5 мкр. д.47,  5 мкр. д.25/1, 5 мкр.д.22/1, Геолог д.14, 1 мкр., д.9. Из них дом №22/1 в 5 мкр. – дом социального использования (дом для общей очереди, напротив музыкальной школы) 24 семьи, которые стояли в очереди, получили квартиры, из них из первоочередного списка граждан по получение жилья 7 семей, коренные жители – 2 семьи, участники боевых действий – 1 семья.</w:t>
      </w:r>
    </w:p>
    <w:p w:rsidR="00E31378" w:rsidRPr="00E31378" w:rsidRDefault="00E31378" w:rsidP="00E31378">
      <w:pPr>
        <w:ind w:firstLine="709"/>
        <w:jc w:val="both"/>
      </w:pPr>
      <w:r w:rsidRPr="00E31378">
        <w:t>Программа развития застроенной территории позволила ликвидировать существующий аварийный жилищный фонд полностью.</w:t>
      </w:r>
    </w:p>
    <w:p w:rsidR="00E31378" w:rsidRPr="00E31378" w:rsidRDefault="00E31378" w:rsidP="00E31378">
      <w:pPr>
        <w:ind w:firstLine="709"/>
        <w:jc w:val="both"/>
      </w:pPr>
      <w:r w:rsidRPr="00E31378">
        <w:t>Переселены дома по ул. Попенченко д.6, 7, 12, 18, 24, ул. Геологов д.24,  ул. Волынова д.13. Также были переселены два ветхих дома по ул. Попенченко д.17, 19</w:t>
      </w:r>
    </w:p>
    <w:p w:rsidR="00E31378" w:rsidRPr="00E31378" w:rsidRDefault="00E31378" w:rsidP="00E31378">
      <w:pPr>
        <w:ind w:firstLine="709"/>
        <w:jc w:val="both"/>
      </w:pPr>
      <w:r w:rsidRPr="00E31378">
        <w:t>Кроме этого решен вопрос по расселению аварийного дома  по адресу: 5 мкр. д.7, граждане, проживающие в муниципальных квартирах получили жилье. Собственникам, в соответствии с их заявлениями,  выделены средства на выкуп  у них жилых помещений.</w:t>
      </w:r>
    </w:p>
    <w:p w:rsidR="00E31378" w:rsidRPr="00E31378" w:rsidRDefault="00E31378" w:rsidP="00E31378">
      <w:pPr>
        <w:ind w:firstLine="709"/>
        <w:jc w:val="both"/>
      </w:pPr>
      <w:r w:rsidRPr="00E31378">
        <w:t>Всего в 2013 году улучшили свои жилищные условия граждане, проживающие в аварийном и ветхом жилье – 185 семей и 26  семей получили выкуп за жилые помещения, имеющиеся в собственности  в аварийных домах.</w:t>
      </w:r>
    </w:p>
    <w:p w:rsidR="00E31378" w:rsidRPr="00E31378" w:rsidRDefault="00E31378" w:rsidP="00E31378">
      <w:pPr>
        <w:ind w:firstLine="709"/>
        <w:jc w:val="both"/>
      </w:pPr>
      <w:r w:rsidRPr="00E31378">
        <w:t>По районной программе «Обеспечение жильем многодетных семей»  - 1.</w:t>
      </w:r>
    </w:p>
    <w:p w:rsidR="00E31378" w:rsidRPr="00E31378" w:rsidRDefault="00E31378" w:rsidP="00E31378">
      <w:pPr>
        <w:ind w:firstLine="709"/>
        <w:jc w:val="both"/>
      </w:pPr>
      <w:r w:rsidRPr="00E31378">
        <w:t>По федеральной программе «Обеспечение жильем молодых семей» - получили 6 семей.</w:t>
      </w:r>
    </w:p>
    <w:p w:rsidR="00E31378" w:rsidRPr="00E31378" w:rsidRDefault="00E31378" w:rsidP="00E31378">
      <w:pPr>
        <w:ind w:firstLine="709"/>
        <w:jc w:val="both"/>
      </w:pPr>
      <w:r w:rsidRPr="00E31378">
        <w:t xml:space="preserve">В 2013 году встали на учет по  федеральной программе «Переселение из районов Крайнего Севера» 72 семьи, получили государственный жилищный сертификат и купили жилье 2 семьи. </w:t>
      </w:r>
    </w:p>
    <w:p w:rsidR="00E31378" w:rsidRPr="00E31378" w:rsidRDefault="00E31378" w:rsidP="00E31378">
      <w:pPr>
        <w:ind w:firstLine="709"/>
        <w:jc w:val="both"/>
      </w:pPr>
      <w:r w:rsidRPr="00E31378">
        <w:t>По программе «Сотрудничество» встало на учет  - 103 семьи.</w:t>
      </w:r>
    </w:p>
    <w:p w:rsidR="00E31378" w:rsidRPr="00E31378" w:rsidRDefault="00E31378" w:rsidP="00E31378">
      <w:pPr>
        <w:ind w:firstLine="709"/>
        <w:jc w:val="both"/>
      </w:pPr>
      <w:r w:rsidRPr="00E31378">
        <w:t>По программе «Ямал» в 2013 году получили жилье в г. Тюмень  - 46 семей.</w:t>
      </w:r>
    </w:p>
    <w:p w:rsidR="00E31378" w:rsidRPr="00E31378" w:rsidRDefault="00E31378" w:rsidP="00E31378">
      <w:pPr>
        <w:ind w:firstLine="709"/>
        <w:jc w:val="both"/>
      </w:pPr>
      <w:r w:rsidRPr="00E31378">
        <w:t>3 семьи детей-сирот получили жилье из государственного жилищного фонда ЯНАО.</w:t>
      </w:r>
    </w:p>
    <w:p w:rsidR="00E31378" w:rsidRPr="00E31378" w:rsidRDefault="00E31378" w:rsidP="00E31378">
      <w:pPr>
        <w:ind w:firstLine="709"/>
        <w:jc w:val="both"/>
      </w:pPr>
      <w:r w:rsidRPr="00E31378">
        <w:t>Завершается капитальный ремонт жилых домов № 17 в 3 мкр. и д.28 в 5 мкр.</w:t>
      </w:r>
    </w:p>
    <w:p w:rsidR="00E31378" w:rsidRPr="00E31378" w:rsidRDefault="00E31378" w:rsidP="00E31378">
      <w:pPr>
        <w:ind w:firstLine="709"/>
        <w:jc w:val="both"/>
      </w:pPr>
      <w:r w:rsidRPr="00E31378">
        <w:t xml:space="preserve">В этом году проведены работы по капитальному ремонту детского сада «Солнышко», дома детского творчества, детской школы искусств, краеведческого музея, проведен капитальный ремонт административного здания, по адресу ул. Геологов д.18. </w:t>
      </w:r>
    </w:p>
    <w:p w:rsidR="00E31378" w:rsidRPr="00E31378" w:rsidRDefault="00E31378" w:rsidP="00E31378">
      <w:pPr>
        <w:ind w:firstLine="709"/>
        <w:jc w:val="both"/>
      </w:pPr>
      <w:r w:rsidRPr="00E31378">
        <w:t>В поселке была проведена работа по озеленению поселка.</w:t>
      </w:r>
    </w:p>
    <w:p w:rsidR="00E31378" w:rsidRPr="00E31378" w:rsidRDefault="00E31378" w:rsidP="00E31378">
      <w:pPr>
        <w:ind w:firstLine="709"/>
        <w:jc w:val="both"/>
      </w:pPr>
      <w:r w:rsidRPr="00E31378">
        <w:t>Разработан и утвержден проект планировки развития застроенной территории.</w:t>
      </w:r>
    </w:p>
    <w:p w:rsidR="00E31378" w:rsidRPr="00E31378" w:rsidRDefault="00E31378" w:rsidP="00E31378">
      <w:pPr>
        <w:ind w:firstLine="709"/>
        <w:jc w:val="both"/>
      </w:pPr>
      <w:r w:rsidRPr="00E31378">
        <w:t>Проведено ощебенение по ул. Энтузиастов в мкр. Таежный. С добавление нового материала проведен ремонт обочин по ул. Авиаторов.</w:t>
      </w:r>
    </w:p>
    <w:p w:rsidR="00E31378" w:rsidRPr="00E31378" w:rsidRDefault="00E31378" w:rsidP="00E31378">
      <w:pPr>
        <w:ind w:firstLine="709"/>
        <w:jc w:val="both"/>
      </w:pPr>
      <w:r w:rsidRPr="00E31378">
        <w:t>Полностью выполнены инженерно-изыскательские работы для проектирования объекта «Реконструкция улиц в мкр. 6 п. Уренгой Пуровского района».</w:t>
      </w:r>
    </w:p>
    <w:p w:rsidR="00E31378" w:rsidRPr="00E31378" w:rsidRDefault="00E31378" w:rsidP="00E31378">
      <w:pPr>
        <w:ind w:left="-284" w:firstLine="709"/>
        <w:jc w:val="both"/>
      </w:pPr>
      <w:r>
        <w:lastRenderedPageBreak/>
        <w:t xml:space="preserve">     </w:t>
      </w:r>
      <w:r w:rsidRPr="00E31378">
        <w:t>Также выполнены работы по укладке резинового покрытия открытой спортивной площадки, выполнена поставка и монтаж в п. Уренгой спортивного оборудования (ворота для игры в мини-футбол – 2 шт., 2 баскетбольных щита).</w:t>
      </w:r>
    </w:p>
    <w:p w:rsidR="00E31378" w:rsidRPr="00E31378" w:rsidRDefault="00E31378" w:rsidP="00E31378">
      <w:pPr>
        <w:ind w:firstLine="709"/>
        <w:jc w:val="both"/>
      </w:pPr>
      <w:r w:rsidRPr="00E31378">
        <w:t>5 выпускников окончили школу с золотой медалью и 5 выпускников с серебряной.</w:t>
      </w:r>
    </w:p>
    <w:p w:rsidR="00E31378" w:rsidRPr="00E31378" w:rsidRDefault="00E31378" w:rsidP="00E31378">
      <w:pPr>
        <w:ind w:firstLine="709"/>
        <w:jc w:val="both"/>
      </w:pPr>
      <w:r w:rsidRPr="00E31378">
        <w:t>В 2013 году хореографическому ансамблю «Небесные ласточки» присвоено звание «Образцовый».</w:t>
      </w:r>
    </w:p>
    <w:p w:rsidR="00E31378" w:rsidRPr="00E31378" w:rsidRDefault="00E31378" w:rsidP="00E31378">
      <w:pPr>
        <w:ind w:firstLine="708"/>
        <w:jc w:val="both"/>
      </w:pPr>
      <w:r w:rsidRPr="00E31378">
        <w:t>ДК «Маяк» присвоена 1 категория оплаты труда.</w:t>
      </w:r>
    </w:p>
    <w:p w:rsidR="00E31378" w:rsidRPr="00E31378" w:rsidRDefault="00E31378" w:rsidP="00E31378">
      <w:pPr>
        <w:ind w:firstLine="708"/>
        <w:jc w:val="both"/>
      </w:pPr>
      <w:r w:rsidRPr="00E31378">
        <w:t xml:space="preserve">Хорошие результаты показывает детская школа искусств: Гран-при на Районном конкурсе  юных инструменталистов, Гран-при  на Российском конкурсе юных талантов. Учащиеся детской школы являются лауреатами различных всероссийских и международных конкурсов. </w:t>
      </w:r>
    </w:p>
    <w:p w:rsidR="00E31378" w:rsidRPr="00E31378" w:rsidRDefault="00E31378" w:rsidP="00E31378">
      <w:pPr>
        <w:ind w:firstLine="709"/>
        <w:jc w:val="both"/>
      </w:pPr>
      <w:r w:rsidRPr="00E31378">
        <w:t>Ансамбль «Румяница» является лауреатом 1 степени на Всероссийском конкурсе в г. Москва.</w:t>
      </w:r>
    </w:p>
    <w:p w:rsidR="00E31378" w:rsidRPr="00E31378" w:rsidRDefault="00E31378" w:rsidP="00E31378">
      <w:pPr>
        <w:ind w:firstLine="709"/>
        <w:jc w:val="both"/>
      </w:pPr>
      <w:r w:rsidRPr="00E31378">
        <w:t xml:space="preserve">Развитие спорта в посёлке также на хорошем уровне. Наши спортсмены традиционно занимают призовые места практически во всех соревнованиях.  </w:t>
      </w:r>
    </w:p>
    <w:p w:rsidR="00E31378" w:rsidRPr="00E31378" w:rsidRDefault="00E31378" w:rsidP="00E31378">
      <w:pPr>
        <w:ind w:firstLine="709"/>
        <w:jc w:val="both"/>
      </w:pPr>
      <w:r w:rsidRPr="00E31378">
        <w:t>Воспитанники ДЮСШ «Геолог» являются:</w:t>
      </w:r>
    </w:p>
    <w:p w:rsidR="00E31378" w:rsidRPr="00E31378" w:rsidRDefault="00E31378" w:rsidP="00E31378">
      <w:pPr>
        <w:ind w:firstLine="709"/>
        <w:jc w:val="both"/>
      </w:pPr>
      <w:r w:rsidRPr="00E31378">
        <w:t>- чемпионами ЯНАО по двум возрастным группа (1998-1999; 2000-2001);</w:t>
      </w:r>
    </w:p>
    <w:p w:rsidR="00E31378" w:rsidRDefault="00E31378" w:rsidP="00E31378">
      <w:pPr>
        <w:ind w:firstLine="709"/>
        <w:jc w:val="both"/>
      </w:pPr>
      <w:r w:rsidRPr="00E31378">
        <w:t xml:space="preserve">- чемпионами открытого первенства Пуровского района; </w:t>
      </w:r>
    </w:p>
    <w:p w:rsidR="00E31378" w:rsidRPr="00E31378" w:rsidRDefault="00E31378" w:rsidP="00E31378">
      <w:pPr>
        <w:ind w:firstLine="709"/>
        <w:jc w:val="both"/>
      </w:pPr>
      <w:r w:rsidRPr="00E31378">
        <w:t>- серебряными призерами Всероссийского турнира «Золотая шайба» им. А.В. Тарасова;</w:t>
      </w:r>
    </w:p>
    <w:p w:rsidR="00E31378" w:rsidRPr="00E31378" w:rsidRDefault="00E31378" w:rsidP="00E31378">
      <w:pPr>
        <w:ind w:firstLine="709"/>
        <w:jc w:val="both"/>
      </w:pPr>
      <w:r w:rsidRPr="00E31378">
        <w:t>- бронзовыми призерами Всероссийского турнира Алтайского края г. Славгород;</w:t>
      </w:r>
    </w:p>
    <w:p w:rsidR="00E31378" w:rsidRPr="00E31378" w:rsidRDefault="00E31378" w:rsidP="00E31378">
      <w:pPr>
        <w:ind w:firstLine="709"/>
        <w:jc w:val="both"/>
      </w:pPr>
      <w:r w:rsidRPr="00E31378">
        <w:t>- бронзовыми призерами Всероссийского турнира памяти заслуженного мастера спорта, двухкратного олимпийского чемпиона Е.Д. Мишакова г. Салехард.</w:t>
      </w:r>
    </w:p>
    <w:p w:rsidR="00E31378" w:rsidRPr="00E31378" w:rsidRDefault="00E31378" w:rsidP="00E31378">
      <w:pPr>
        <w:ind w:firstLine="709"/>
        <w:jc w:val="both"/>
        <w:rPr>
          <w:rFonts w:eastAsia="Calibri"/>
          <w:lang w:eastAsia="en-US"/>
        </w:rPr>
      </w:pPr>
      <w:r w:rsidRPr="00E31378">
        <w:rPr>
          <w:rFonts w:eastAsia="Calibri"/>
          <w:lang w:eastAsia="en-US"/>
        </w:rPr>
        <w:t xml:space="preserve">Уренгойские спортсмены участвовали в следующих спортивных мероприятиях: 4 мероприятия на Всероссийском уровне, 13 соревнований на районном уровне, 8 на уровне ЯНАО. </w:t>
      </w:r>
    </w:p>
    <w:p w:rsidR="00E31378" w:rsidRPr="00E31378" w:rsidRDefault="00E31378" w:rsidP="00E31378">
      <w:pPr>
        <w:ind w:firstLine="709"/>
        <w:jc w:val="both"/>
        <w:rPr>
          <w:rFonts w:eastAsia="Calibri"/>
          <w:lang w:eastAsia="en-US"/>
        </w:rPr>
      </w:pPr>
      <w:r w:rsidRPr="00E31378">
        <w:rPr>
          <w:rFonts w:eastAsia="Calibri"/>
          <w:lang w:eastAsia="en-US"/>
        </w:rPr>
        <w:t xml:space="preserve">На </w:t>
      </w:r>
      <w:r w:rsidRPr="00E31378">
        <w:rPr>
          <w:rFonts w:eastAsia="Calibri"/>
          <w:lang w:val="en-US" w:eastAsia="en-US"/>
        </w:rPr>
        <w:t>XIX</w:t>
      </w:r>
      <w:r w:rsidRPr="00E31378">
        <w:rPr>
          <w:rFonts w:eastAsia="Calibri"/>
          <w:lang w:eastAsia="en-US"/>
        </w:rPr>
        <w:t xml:space="preserve"> </w:t>
      </w:r>
      <w:r w:rsidRPr="00E31378">
        <w:rPr>
          <w:rFonts w:eastAsia="Calibri"/>
          <w:lang w:val="en-US" w:eastAsia="en-US"/>
        </w:rPr>
        <w:t>C</w:t>
      </w:r>
      <w:r w:rsidRPr="00E31378">
        <w:rPr>
          <w:rFonts w:eastAsia="Calibri"/>
          <w:lang w:eastAsia="en-US"/>
        </w:rPr>
        <w:t xml:space="preserve">партакиаде  инвалидов Тюменской области уренгойцы заняли 1 место по пауэрлифтингу среди женщин, также занято2 первых места, 3 вторых места и 2 третьих места в </w:t>
      </w:r>
      <w:r w:rsidRPr="00E31378">
        <w:rPr>
          <w:rFonts w:eastAsia="Calibri"/>
          <w:lang w:val="en-US" w:eastAsia="en-US"/>
        </w:rPr>
        <w:t>VI</w:t>
      </w:r>
      <w:r w:rsidRPr="00E31378">
        <w:rPr>
          <w:rFonts w:eastAsia="Calibri"/>
          <w:lang w:eastAsia="en-US"/>
        </w:rPr>
        <w:t xml:space="preserve"> открытых Всероссийских юношеских играх боевых искусств.</w:t>
      </w:r>
    </w:p>
    <w:p w:rsidR="00E31378" w:rsidRDefault="00E31378" w:rsidP="00E31378">
      <w:pPr>
        <w:ind w:firstLine="709"/>
        <w:jc w:val="both"/>
        <w:rPr>
          <w:rFonts w:eastAsia="Calibri"/>
          <w:lang w:eastAsia="en-US"/>
        </w:rPr>
      </w:pPr>
      <w:r w:rsidRPr="00E31378">
        <w:rPr>
          <w:rFonts w:eastAsia="Calibri"/>
          <w:lang w:eastAsia="en-US"/>
        </w:rPr>
        <w:t xml:space="preserve"> На чемпионате ЯНАО по пауэрлифтингу среди женщин и мужчин наши спортсмены заняли 1 и 2 место, по личному первенству ЯНАО по плаванию «Веселый дельфин» в г. Салехард  уренгойцы взяли 18 призовых мест: 1 степени - 8 мест, 2 степени - 7 мест и 3 степени</w:t>
      </w:r>
      <w:r>
        <w:rPr>
          <w:rFonts w:eastAsia="Calibri"/>
          <w:lang w:eastAsia="en-US"/>
        </w:rPr>
        <w:t xml:space="preserve"> – 3 метра.</w:t>
      </w:r>
    </w:p>
    <w:p w:rsidR="00E31378" w:rsidRPr="00E31378" w:rsidRDefault="00E31378" w:rsidP="00E31378">
      <w:pPr>
        <w:ind w:firstLine="709"/>
        <w:jc w:val="both"/>
        <w:rPr>
          <w:rFonts w:eastAsia="Calibri"/>
          <w:lang w:eastAsia="en-US"/>
        </w:rPr>
      </w:pPr>
      <w:r w:rsidRPr="00E31378">
        <w:rPr>
          <w:rFonts w:eastAsia="Calibri"/>
          <w:lang w:eastAsia="en-US"/>
        </w:rPr>
        <w:t>На параспартакиаде ЯНАО нашими спортсмены с ограниченными возможностями здоровья  заняли 5 призовых мест.</w:t>
      </w:r>
    </w:p>
    <w:p w:rsidR="00E31378" w:rsidRPr="00E31378" w:rsidRDefault="00E31378" w:rsidP="00E31378">
      <w:pPr>
        <w:ind w:firstLine="709"/>
        <w:jc w:val="both"/>
      </w:pPr>
      <w:r w:rsidRPr="00E31378">
        <w:t>221 детей поселка Уренгой отдохнули в детских оздоровительных лагерях. 143 подростка трудились в летних трудовых бригадах.</w:t>
      </w:r>
    </w:p>
    <w:p w:rsidR="00E31378" w:rsidRPr="00E31378" w:rsidRDefault="00E31378" w:rsidP="00E31378">
      <w:pPr>
        <w:ind w:firstLine="709"/>
        <w:jc w:val="both"/>
      </w:pPr>
      <w:r w:rsidRPr="00E31378">
        <w:t>Также ведется работа по обращению граждан. В 2013 году на личный прием обратилось 200 граждан. Основной проблемой обращений граждан является обеспечение жильем, переселение из аварийного и ветхого жилья. Также актуальными вопросами являются ремонт муниципального жилищного фонда,  оплата ЖКХ и трудоустройство.</w:t>
      </w:r>
    </w:p>
    <w:p w:rsidR="00E31378" w:rsidRPr="00E31378" w:rsidRDefault="00E31378" w:rsidP="00E31378">
      <w:pPr>
        <w:ind w:firstLine="709"/>
        <w:jc w:val="both"/>
      </w:pPr>
      <w:r w:rsidRPr="00E31378">
        <w:t>Безработных в п. Уренгое зарегистрировано 118 человек, при этом имеется 80 вакансий, в том числе имеется 28 квот для инвалидов.</w:t>
      </w:r>
    </w:p>
    <w:p w:rsidR="00E31378" w:rsidRDefault="00E31378" w:rsidP="00E31378">
      <w:pPr>
        <w:ind w:firstLine="709"/>
        <w:jc w:val="both"/>
      </w:pPr>
      <w:r w:rsidRPr="00E31378">
        <w:t xml:space="preserve"> В 2013 году был утвержден проект  Стратегии социально-экономического развития муниципального образования поселок Уренгой до 2030 года, которая определяет систему мер муниципального управления, направленных на достижение приоритетов социально-экономической политики поселка Уренгой, способствующих повышению качества жизни населения и развитию экономического потенциала. </w:t>
      </w:r>
    </w:p>
    <w:p w:rsidR="00E31378" w:rsidRDefault="00E31378" w:rsidP="00F903D1">
      <w:pPr>
        <w:jc w:val="both"/>
      </w:pPr>
    </w:p>
    <w:p w:rsidR="00E31378" w:rsidRPr="003077E7" w:rsidRDefault="00E31378" w:rsidP="00F903D1">
      <w:pPr>
        <w:jc w:val="both"/>
      </w:pPr>
    </w:p>
    <w:sectPr w:rsidR="00E31378" w:rsidRPr="003077E7" w:rsidSect="00E31378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37" w:rsidRDefault="00667E37">
      <w:r>
        <w:separator/>
      </w:r>
    </w:p>
  </w:endnote>
  <w:endnote w:type="continuationSeparator" w:id="0">
    <w:p w:rsidR="00667E37" w:rsidRDefault="0066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37" w:rsidRDefault="00667E37">
      <w:r>
        <w:separator/>
      </w:r>
    </w:p>
  </w:footnote>
  <w:footnote w:type="continuationSeparator" w:id="0">
    <w:p w:rsidR="00667E37" w:rsidRDefault="0066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28" w:rsidRDefault="00593B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93B28" w:rsidRDefault="00593B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28" w:rsidRDefault="00593B2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40D6">
      <w:rPr>
        <w:rStyle w:val="a9"/>
        <w:noProof/>
      </w:rPr>
      <w:t>2</w:t>
    </w:r>
    <w:r>
      <w:rPr>
        <w:rStyle w:val="a9"/>
      </w:rPr>
      <w:fldChar w:fldCharType="end"/>
    </w:r>
  </w:p>
  <w:p w:rsidR="00593B28" w:rsidRDefault="00593B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3AAE"/>
    <w:rsid w:val="00014B34"/>
    <w:rsid w:val="00014C14"/>
    <w:rsid w:val="00014F10"/>
    <w:rsid w:val="00022744"/>
    <w:rsid w:val="00033C9E"/>
    <w:rsid w:val="000454D9"/>
    <w:rsid w:val="000537CF"/>
    <w:rsid w:val="0005749A"/>
    <w:rsid w:val="000709C2"/>
    <w:rsid w:val="00083803"/>
    <w:rsid w:val="00086AC2"/>
    <w:rsid w:val="00087B49"/>
    <w:rsid w:val="0009038B"/>
    <w:rsid w:val="000949E7"/>
    <w:rsid w:val="000A0D24"/>
    <w:rsid w:val="000A1B5A"/>
    <w:rsid w:val="000B1F49"/>
    <w:rsid w:val="000D1150"/>
    <w:rsid w:val="000D1E6B"/>
    <w:rsid w:val="000E4C4C"/>
    <w:rsid w:val="000E67A4"/>
    <w:rsid w:val="000F04F3"/>
    <w:rsid w:val="000F2E67"/>
    <w:rsid w:val="000F49C9"/>
    <w:rsid w:val="000F7915"/>
    <w:rsid w:val="001043D4"/>
    <w:rsid w:val="00107F19"/>
    <w:rsid w:val="00125A5A"/>
    <w:rsid w:val="00131111"/>
    <w:rsid w:val="001331E7"/>
    <w:rsid w:val="00137A39"/>
    <w:rsid w:val="00140CA6"/>
    <w:rsid w:val="00147477"/>
    <w:rsid w:val="0016046B"/>
    <w:rsid w:val="00163E0B"/>
    <w:rsid w:val="001661EA"/>
    <w:rsid w:val="001711B4"/>
    <w:rsid w:val="001770C4"/>
    <w:rsid w:val="0019366E"/>
    <w:rsid w:val="001A0BCA"/>
    <w:rsid w:val="001A6728"/>
    <w:rsid w:val="001B1EE3"/>
    <w:rsid w:val="001D7288"/>
    <w:rsid w:val="001E43B3"/>
    <w:rsid w:val="001E785C"/>
    <w:rsid w:val="001F255C"/>
    <w:rsid w:val="00200A39"/>
    <w:rsid w:val="00216A67"/>
    <w:rsid w:val="00225F76"/>
    <w:rsid w:val="00232C24"/>
    <w:rsid w:val="00235647"/>
    <w:rsid w:val="002357DC"/>
    <w:rsid w:val="00242BDD"/>
    <w:rsid w:val="00246C4E"/>
    <w:rsid w:val="00252937"/>
    <w:rsid w:val="00254DB5"/>
    <w:rsid w:val="00257ACD"/>
    <w:rsid w:val="0026459B"/>
    <w:rsid w:val="0027133B"/>
    <w:rsid w:val="0027319F"/>
    <w:rsid w:val="00275582"/>
    <w:rsid w:val="00277532"/>
    <w:rsid w:val="002802B0"/>
    <w:rsid w:val="00283746"/>
    <w:rsid w:val="0029225A"/>
    <w:rsid w:val="002959A9"/>
    <w:rsid w:val="0029796E"/>
    <w:rsid w:val="002B74E1"/>
    <w:rsid w:val="002C79F2"/>
    <w:rsid w:val="002D6AE7"/>
    <w:rsid w:val="002E2A92"/>
    <w:rsid w:val="002E56C4"/>
    <w:rsid w:val="002F62F6"/>
    <w:rsid w:val="0030034D"/>
    <w:rsid w:val="003077E7"/>
    <w:rsid w:val="00314CB8"/>
    <w:rsid w:val="0031566D"/>
    <w:rsid w:val="003213D0"/>
    <w:rsid w:val="00325626"/>
    <w:rsid w:val="003275C3"/>
    <w:rsid w:val="00351995"/>
    <w:rsid w:val="00361C22"/>
    <w:rsid w:val="00380322"/>
    <w:rsid w:val="003804C3"/>
    <w:rsid w:val="00386050"/>
    <w:rsid w:val="003A0A0A"/>
    <w:rsid w:val="003A4929"/>
    <w:rsid w:val="003C1C81"/>
    <w:rsid w:val="003C284E"/>
    <w:rsid w:val="003C4BC4"/>
    <w:rsid w:val="003C64E3"/>
    <w:rsid w:val="003E00BF"/>
    <w:rsid w:val="003F0EE8"/>
    <w:rsid w:val="003F57D1"/>
    <w:rsid w:val="004133FD"/>
    <w:rsid w:val="00421759"/>
    <w:rsid w:val="00432499"/>
    <w:rsid w:val="00436150"/>
    <w:rsid w:val="00437785"/>
    <w:rsid w:val="00446B75"/>
    <w:rsid w:val="0048046B"/>
    <w:rsid w:val="00482619"/>
    <w:rsid w:val="00483F0A"/>
    <w:rsid w:val="00486A23"/>
    <w:rsid w:val="0049096C"/>
    <w:rsid w:val="004A046A"/>
    <w:rsid w:val="004B2CD6"/>
    <w:rsid w:val="004B6545"/>
    <w:rsid w:val="004C52D0"/>
    <w:rsid w:val="004D25ED"/>
    <w:rsid w:val="004D5AB8"/>
    <w:rsid w:val="004F0810"/>
    <w:rsid w:val="005033A8"/>
    <w:rsid w:val="00504692"/>
    <w:rsid w:val="00504B19"/>
    <w:rsid w:val="00506F0B"/>
    <w:rsid w:val="0051236C"/>
    <w:rsid w:val="00516FE3"/>
    <w:rsid w:val="00523C08"/>
    <w:rsid w:val="005510CB"/>
    <w:rsid w:val="00553BA2"/>
    <w:rsid w:val="00563B90"/>
    <w:rsid w:val="00587F70"/>
    <w:rsid w:val="00593B28"/>
    <w:rsid w:val="00593BD9"/>
    <w:rsid w:val="0059757E"/>
    <w:rsid w:val="005A4740"/>
    <w:rsid w:val="005B01D0"/>
    <w:rsid w:val="005B0CCF"/>
    <w:rsid w:val="005B47B8"/>
    <w:rsid w:val="005B67E4"/>
    <w:rsid w:val="005C37CC"/>
    <w:rsid w:val="005D5734"/>
    <w:rsid w:val="005D5D01"/>
    <w:rsid w:val="005F59AA"/>
    <w:rsid w:val="00600895"/>
    <w:rsid w:val="00602F57"/>
    <w:rsid w:val="0061336B"/>
    <w:rsid w:val="00620BEE"/>
    <w:rsid w:val="006218B2"/>
    <w:rsid w:val="0062771B"/>
    <w:rsid w:val="006277A6"/>
    <w:rsid w:val="00631BB1"/>
    <w:rsid w:val="00641E6A"/>
    <w:rsid w:val="006566DB"/>
    <w:rsid w:val="0066022B"/>
    <w:rsid w:val="00662B9D"/>
    <w:rsid w:val="00667E37"/>
    <w:rsid w:val="00672555"/>
    <w:rsid w:val="00673ECC"/>
    <w:rsid w:val="00676DAF"/>
    <w:rsid w:val="006774E8"/>
    <w:rsid w:val="00680415"/>
    <w:rsid w:val="00680A9A"/>
    <w:rsid w:val="00683AA0"/>
    <w:rsid w:val="00685AF7"/>
    <w:rsid w:val="00686A23"/>
    <w:rsid w:val="006A0B7B"/>
    <w:rsid w:val="006A2920"/>
    <w:rsid w:val="006A4E56"/>
    <w:rsid w:val="006B6EB3"/>
    <w:rsid w:val="006C50FA"/>
    <w:rsid w:val="006D0034"/>
    <w:rsid w:val="006D55F4"/>
    <w:rsid w:val="006D6433"/>
    <w:rsid w:val="006F7D39"/>
    <w:rsid w:val="00703910"/>
    <w:rsid w:val="00710D07"/>
    <w:rsid w:val="00712A09"/>
    <w:rsid w:val="00712CCE"/>
    <w:rsid w:val="00721986"/>
    <w:rsid w:val="00721D1C"/>
    <w:rsid w:val="007317DA"/>
    <w:rsid w:val="00733332"/>
    <w:rsid w:val="00735368"/>
    <w:rsid w:val="00741E1E"/>
    <w:rsid w:val="00752EAC"/>
    <w:rsid w:val="007603DE"/>
    <w:rsid w:val="00764D44"/>
    <w:rsid w:val="007673D0"/>
    <w:rsid w:val="00771979"/>
    <w:rsid w:val="00792572"/>
    <w:rsid w:val="007961AD"/>
    <w:rsid w:val="007A0D5B"/>
    <w:rsid w:val="007A1411"/>
    <w:rsid w:val="007B14DB"/>
    <w:rsid w:val="007B3501"/>
    <w:rsid w:val="007B5EEC"/>
    <w:rsid w:val="007C2799"/>
    <w:rsid w:val="007C31C7"/>
    <w:rsid w:val="007C385F"/>
    <w:rsid w:val="007C54C3"/>
    <w:rsid w:val="007D4F01"/>
    <w:rsid w:val="007E403E"/>
    <w:rsid w:val="007F6566"/>
    <w:rsid w:val="007F72F8"/>
    <w:rsid w:val="00802BF3"/>
    <w:rsid w:val="00825F3E"/>
    <w:rsid w:val="00850D88"/>
    <w:rsid w:val="008648F5"/>
    <w:rsid w:val="0087228C"/>
    <w:rsid w:val="008735E0"/>
    <w:rsid w:val="00874F21"/>
    <w:rsid w:val="0087597C"/>
    <w:rsid w:val="008805F6"/>
    <w:rsid w:val="00880DE2"/>
    <w:rsid w:val="0089640B"/>
    <w:rsid w:val="008A31A7"/>
    <w:rsid w:val="008C028D"/>
    <w:rsid w:val="008C775E"/>
    <w:rsid w:val="008C78B5"/>
    <w:rsid w:val="008D35FF"/>
    <w:rsid w:val="008D36F8"/>
    <w:rsid w:val="008D3E90"/>
    <w:rsid w:val="008D68F0"/>
    <w:rsid w:val="008E13C9"/>
    <w:rsid w:val="008E72B2"/>
    <w:rsid w:val="008F5077"/>
    <w:rsid w:val="00904DFD"/>
    <w:rsid w:val="009153F3"/>
    <w:rsid w:val="00915C3C"/>
    <w:rsid w:val="00921922"/>
    <w:rsid w:val="009236BA"/>
    <w:rsid w:val="0092471E"/>
    <w:rsid w:val="009268A9"/>
    <w:rsid w:val="009328FD"/>
    <w:rsid w:val="0093477A"/>
    <w:rsid w:val="009414F2"/>
    <w:rsid w:val="00955343"/>
    <w:rsid w:val="00955BD0"/>
    <w:rsid w:val="009607F7"/>
    <w:rsid w:val="00966F63"/>
    <w:rsid w:val="00970405"/>
    <w:rsid w:val="00971AF0"/>
    <w:rsid w:val="00977C71"/>
    <w:rsid w:val="00982D0C"/>
    <w:rsid w:val="00987A00"/>
    <w:rsid w:val="00987F17"/>
    <w:rsid w:val="00990ABA"/>
    <w:rsid w:val="00991E2F"/>
    <w:rsid w:val="00992B80"/>
    <w:rsid w:val="00993A2E"/>
    <w:rsid w:val="0099714A"/>
    <w:rsid w:val="009A3EEA"/>
    <w:rsid w:val="009A4273"/>
    <w:rsid w:val="009A70A6"/>
    <w:rsid w:val="009B743B"/>
    <w:rsid w:val="009C070F"/>
    <w:rsid w:val="009C6031"/>
    <w:rsid w:val="009D231F"/>
    <w:rsid w:val="009D2458"/>
    <w:rsid w:val="009D55C2"/>
    <w:rsid w:val="009E0C36"/>
    <w:rsid w:val="009E26B8"/>
    <w:rsid w:val="009E3C10"/>
    <w:rsid w:val="009F176B"/>
    <w:rsid w:val="009F6561"/>
    <w:rsid w:val="009F7977"/>
    <w:rsid w:val="00A20556"/>
    <w:rsid w:val="00A34578"/>
    <w:rsid w:val="00A4600A"/>
    <w:rsid w:val="00A46F1C"/>
    <w:rsid w:val="00A5107E"/>
    <w:rsid w:val="00A54E40"/>
    <w:rsid w:val="00A61A9D"/>
    <w:rsid w:val="00A65A68"/>
    <w:rsid w:val="00A75506"/>
    <w:rsid w:val="00A80725"/>
    <w:rsid w:val="00A81B2E"/>
    <w:rsid w:val="00A84033"/>
    <w:rsid w:val="00AB10A5"/>
    <w:rsid w:val="00AB21A7"/>
    <w:rsid w:val="00AC03E4"/>
    <w:rsid w:val="00AC3B71"/>
    <w:rsid w:val="00AD5F4C"/>
    <w:rsid w:val="00AE42A2"/>
    <w:rsid w:val="00AE6B0D"/>
    <w:rsid w:val="00AF2E65"/>
    <w:rsid w:val="00AF383C"/>
    <w:rsid w:val="00AF6471"/>
    <w:rsid w:val="00AF7427"/>
    <w:rsid w:val="00B03814"/>
    <w:rsid w:val="00B062F3"/>
    <w:rsid w:val="00B205E9"/>
    <w:rsid w:val="00B42F56"/>
    <w:rsid w:val="00B542E4"/>
    <w:rsid w:val="00B554A2"/>
    <w:rsid w:val="00B55786"/>
    <w:rsid w:val="00B6013B"/>
    <w:rsid w:val="00B736A8"/>
    <w:rsid w:val="00B744DC"/>
    <w:rsid w:val="00B804EE"/>
    <w:rsid w:val="00B81B42"/>
    <w:rsid w:val="00B84A74"/>
    <w:rsid w:val="00B87C9D"/>
    <w:rsid w:val="00BA4DD3"/>
    <w:rsid w:val="00BB23CE"/>
    <w:rsid w:val="00BB442B"/>
    <w:rsid w:val="00BC019C"/>
    <w:rsid w:val="00BC4078"/>
    <w:rsid w:val="00BD1BEF"/>
    <w:rsid w:val="00BD2D42"/>
    <w:rsid w:val="00BE3B12"/>
    <w:rsid w:val="00BE458D"/>
    <w:rsid w:val="00BE616E"/>
    <w:rsid w:val="00BE779E"/>
    <w:rsid w:val="00BF1C16"/>
    <w:rsid w:val="00C02CF4"/>
    <w:rsid w:val="00C046B3"/>
    <w:rsid w:val="00C44369"/>
    <w:rsid w:val="00C4526F"/>
    <w:rsid w:val="00C45662"/>
    <w:rsid w:val="00C464A2"/>
    <w:rsid w:val="00C50F32"/>
    <w:rsid w:val="00C524AA"/>
    <w:rsid w:val="00C52908"/>
    <w:rsid w:val="00C537D9"/>
    <w:rsid w:val="00C54E2C"/>
    <w:rsid w:val="00C553EF"/>
    <w:rsid w:val="00C7164D"/>
    <w:rsid w:val="00C80CD7"/>
    <w:rsid w:val="00C8387D"/>
    <w:rsid w:val="00C85791"/>
    <w:rsid w:val="00C93297"/>
    <w:rsid w:val="00CC364E"/>
    <w:rsid w:val="00CC5480"/>
    <w:rsid w:val="00CD3C78"/>
    <w:rsid w:val="00CD7740"/>
    <w:rsid w:val="00CD7E26"/>
    <w:rsid w:val="00CF4DFB"/>
    <w:rsid w:val="00D05566"/>
    <w:rsid w:val="00D075B0"/>
    <w:rsid w:val="00D23A3F"/>
    <w:rsid w:val="00D25D46"/>
    <w:rsid w:val="00D33432"/>
    <w:rsid w:val="00D33802"/>
    <w:rsid w:val="00D33CE5"/>
    <w:rsid w:val="00D370DB"/>
    <w:rsid w:val="00D37F34"/>
    <w:rsid w:val="00D41E51"/>
    <w:rsid w:val="00D43D63"/>
    <w:rsid w:val="00D46720"/>
    <w:rsid w:val="00D514B3"/>
    <w:rsid w:val="00D53934"/>
    <w:rsid w:val="00D8089A"/>
    <w:rsid w:val="00D87F70"/>
    <w:rsid w:val="00D90E16"/>
    <w:rsid w:val="00DA3ED9"/>
    <w:rsid w:val="00DA65B2"/>
    <w:rsid w:val="00DB173C"/>
    <w:rsid w:val="00DC4D10"/>
    <w:rsid w:val="00DD40D5"/>
    <w:rsid w:val="00DD467B"/>
    <w:rsid w:val="00DE55B2"/>
    <w:rsid w:val="00DF3CBD"/>
    <w:rsid w:val="00DF5E52"/>
    <w:rsid w:val="00E01ABE"/>
    <w:rsid w:val="00E066D7"/>
    <w:rsid w:val="00E152EE"/>
    <w:rsid w:val="00E22A40"/>
    <w:rsid w:val="00E25A27"/>
    <w:rsid w:val="00E26870"/>
    <w:rsid w:val="00E31378"/>
    <w:rsid w:val="00E31DAD"/>
    <w:rsid w:val="00E34EFB"/>
    <w:rsid w:val="00E37A8B"/>
    <w:rsid w:val="00E50958"/>
    <w:rsid w:val="00E6152B"/>
    <w:rsid w:val="00E634AC"/>
    <w:rsid w:val="00E66F6C"/>
    <w:rsid w:val="00E83E55"/>
    <w:rsid w:val="00E877A4"/>
    <w:rsid w:val="00E92C1C"/>
    <w:rsid w:val="00E9333F"/>
    <w:rsid w:val="00EC40D6"/>
    <w:rsid w:val="00EC786E"/>
    <w:rsid w:val="00EC7E7E"/>
    <w:rsid w:val="00ED3234"/>
    <w:rsid w:val="00ED4718"/>
    <w:rsid w:val="00ED61C0"/>
    <w:rsid w:val="00EE18E7"/>
    <w:rsid w:val="00EE5150"/>
    <w:rsid w:val="00EE518F"/>
    <w:rsid w:val="00EE5B63"/>
    <w:rsid w:val="00EF4692"/>
    <w:rsid w:val="00F07A8A"/>
    <w:rsid w:val="00F15909"/>
    <w:rsid w:val="00F172F9"/>
    <w:rsid w:val="00F3094F"/>
    <w:rsid w:val="00F35D1C"/>
    <w:rsid w:val="00F45CE2"/>
    <w:rsid w:val="00F46FB9"/>
    <w:rsid w:val="00F50D76"/>
    <w:rsid w:val="00F63C9F"/>
    <w:rsid w:val="00F716F9"/>
    <w:rsid w:val="00F753E1"/>
    <w:rsid w:val="00F766CC"/>
    <w:rsid w:val="00F82907"/>
    <w:rsid w:val="00F864E9"/>
    <w:rsid w:val="00F902B4"/>
    <w:rsid w:val="00F903D1"/>
    <w:rsid w:val="00FA776B"/>
    <w:rsid w:val="00FB05C1"/>
    <w:rsid w:val="00FB3759"/>
    <w:rsid w:val="00FB6FD0"/>
    <w:rsid w:val="00FC0053"/>
    <w:rsid w:val="00FE0499"/>
    <w:rsid w:val="00FE7694"/>
    <w:rsid w:val="00FF0A3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B0835-9951-4CF3-AE06-DFA0A62B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e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2013-12-27T01:33:00Z</cp:lastPrinted>
  <dcterms:created xsi:type="dcterms:W3CDTF">2020-03-24T09:06:00Z</dcterms:created>
  <dcterms:modified xsi:type="dcterms:W3CDTF">2020-03-24T09:06:00Z</dcterms:modified>
</cp:coreProperties>
</file>